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66" w:rsidRDefault="005C4BCB" w:rsidP="001A6466">
      <w:pPr>
        <w:pStyle w:val="Default"/>
        <w:ind w:left="3600" w:firstLine="720"/>
        <w:jc w:val="both"/>
        <w:rPr>
          <w:rFonts w:asciiTheme="minorHAnsi" w:hAnsiTheme="minorHAnsi"/>
          <w:b/>
          <w:sz w:val="32"/>
          <w:szCs w:val="32"/>
          <w:u w:val="single"/>
        </w:rPr>
      </w:pPr>
      <w:r w:rsidRPr="004B5DE8">
        <w:rPr>
          <w:rFonts w:asciiTheme="minorHAnsi" w:hAnsiTheme="minorHAnsi"/>
          <w:b/>
          <w:sz w:val="32"/>
          <w:szCs w:val="32"/>
          <w:u w:val="single"/>
        </w:rPr>
        <w:t>VOLUNTEERS</w:t>
      </w:r>
    </w:p>
    <w:p w:rsidR="005C4BCB" w:rsidRPr="004B5DE8" w:rsidRDefault="005C4BCB" w:rsidP="001A6466">
      <w:pPr>
        <w:pStyle w:val="Default"/>
        <w:ind w:left="3600" w:firstLine="720"/>
        <w:jc w:val="both"/>
        <w:rPr>
          <w:rFonts w:asciiTheme="minorHAnsi" w:hAnsiTheme="minorHAnsi"/>
          <w:b/>
          <w:sz w:val="32"/>
          <w:szCs w:val="32"/>
          <w:u w:val="single"/>
        </w:rPr>
      </w:pPr>
      <w:r w:rsidRPr="004B5DE8">
        <w:rPr>
          <w:rFonts w:asciiTheme="minorHAnsi" w:hAnsiTheme="minorHAnsi"/>
          <w:b/>
          <w:sz w:val="32"/>
          <w:szCs w:val="32"/>
          <w:u w:val="single"/>
        </w:rPr>
        <w:t xml:space="preserve"> </w:t>
      </w:r>
    </w:p>
    <w:p w:rsidR="004B5DE8" w:rsidRDefault="005C4BCB" w:rsidP="005C4BCB">
      <w:pPr>
        <w:pStyle w:val="Default"/>
        <w:jc w:val="both"/>
        <w:rPr>
          <w:rFonts w:asciiTheme="minorHAnsi" w:hAnsiTheme="minorHAnsi" w:cs="Arial"/>
        </w:rPr>
      </w:pPr>
      <w:r w:rsidRPr="00B37D29">
        <w:rPr>
          <w:rFonts w:asciiTheme="minorHAnsi" w:hAnsiTheme="minorHAnsi" w:cs="Arial"/>
        </w:rPr>
        <w:t xml:space="preserve">Our program is dependent upon volunteers for coaches, assistant coaches, referees, </w:t>
      </w:r>
      <w:r w:rsidR="00AA5B80">
        <w:rPr>
          <w:rFonts w:asciiTheme="minorHAnsi" w:hAnsiTheme="minorHAnsi" w:cs="Arial"/>
        </w:rPr>
        <w:t>scorekeeper,</w:t>
      </w:r>
      <w:r w:rsidR="001A6466">
        <w:rPr>
          <w:rFonts w:asciiTheme="minorHAnsi" w:hAnsiTheme="minorHAnsi" w:cs="Arial"/>
        </w:rPr>
        <w:t xml:space="preserve"> clock, </w:t>
      </w:r>
      <w:r w:rsidRPr="00B37D29">
        <w:rPr>
          <w:rFonts w:asciiTheme="minorHAnsi" w:hAnsiTheme="minorHAnsi" w:cs="Arial"/>
        </w:rPr>
        <w:t xml:space="preserve">concession helpers, and team parents. </w:t>
      </w:r>
      <w:r w:rsidR="004B5DE8">
        <w:rPr>
          <w:rFonts w:asciiTheme="minorHAnsi" w:hAnsiTheme="minorHAnsi" w:cs="Arial"/>
        </w:rPr>
        <w:t xml:space="preserve">For this reason we require all families to volunteers in some way. </w:t>
      </w:r>
    </w:p>
    <w:p w:rsidR="005C4BCB" w:rsidRPr="00B37D29" w:rsidRDefault="005C4BCB" w:rsidP="005C4BCB">
      <w:pPr>
        <w:pStyle w:val="Default"/>
        <w:jc w:val="both"/>
        <w:rPr>
          <w:rFonts w:asciiTheme="minorHAnsi" w:hAnsiTheme="minorHAnsi" w:cs="Arial"/>
        </w:rPr>
      </w:pPr>
    </w:p>
    <w:p w:rsidR="005C4BCB" w:rsidRPr="007A0877" w:rsidRDefault="005C4BCB" w:rsidP="005C4BCB">
      <w:pPr>
        <w:pStyle w:val="Default"/>
        <w:jc w:val="both"/>
        <w:rPr>
          <w:rFonts w:asciiTheme="minorHAnsi" w:hAnsiTheme="minorHAnsi"/>
          <w:b/>
          <w:u w:val="single"/>
        </w:rPr>
      </w:pPr>
      <w:r w:rsidRPr="007A0877">
        <w:rPr>
          <w:rFonts w:asciiTheme="minorHAnsi" w:hAnsiTheme="minorHAnsi"/>
          <w:b/>
          <w:u w:val="single"/>
        </w:rPr>
        <w:t xml:space="preserve">COACHES AND ASSISTANT COACHES </w:t>
      </w:r>
    </w:p>
    <w:p w:rsidR="007A0877" w:rsidRPr="007A0877" w:rsidRDefault="005C4BCB" w:rsidP="007A0877">
      <w:pPr>
        <w:pStyle w:val="PlainText"/>
        <w:rPr>
          <w:rFonts w:asciiTheme="minorHAnsi" w:hAnsiTheme="minorHAnsi"/>
          <w:sz w:val="24"/>
          <w:szCs w:val="24"/>
        </w:rPr>
      </w:pPr>
      <w:r w:rsidRPr="007A0877">
        <w:rPr>
          <w:rFonts w:asciiTheme="minorHAnsi" w:hAnsiTheme="minorHAnsi" w:cs="Arial"/>
          <w:sz w:val="24"/>
          <w:szCs w:val="24"/>
        </w:rPr>
        <w:t xml:space="preserve">As a coach or assistant coach in the Youth Basketball League, you are deemed to be a volunteer in a position of significant youth supervision. So that we can assure that all our youth are treated with dignity, respect and are provided an environment which promotes safety, all </w:t>
      </w:r>
      <w:r w:rsidR="00B37D29" w:rsidRPr="007A0877">
        <w:rPr>
          <w:rFonts w:asciiTheme="minorHAnsi" w:hAnsiTheme="minorHAnsi" w:cs="Arial"/>
          <w:sz w:val="24"/>
          <w:szCs w:val="24"/>
        </w:rPr>
        <w:t>coaches and assistant coaches must have</w:t>
      </w:r>
      <w:r w:rsidRPr="007A0877">
        <w:rPr>
          <w:rFonts w:asciiTheme="minorHAnsi" w:hAnsiTheme="minorHAnsi" w:cs="Arial"/>
          <w:sz w:val="24"/>
          <w:szCs w:val="24"/>
        </w:rPr>
        <w:t xml:space="preserve"> a current Safe En</w:t>
      </w:r>
      <w:r w:rsidR="00104462" w:rsidRPr="007A0877">
        <w:rPr>
          <w:rFonts w:asciiTheme="minorHAnsi" w:hAnsiTheme="minorHAnsi" w:cs="Arial"/>
          <w:sz w:val="24"/>
          <w:szCs w:val="24"/>
        </w:rPr>
        <w:t>vironment Level C Certification</w:t>
      </w:r>
      <w:r w:rsidR="00B37D29" w:rsidRPr="007A0877">
        <w:rPr>
          <w:rFonts w:asciiTheme="minorHAnsi" w:hAnsiTheme="minorHAnsi" w:cs="Arial"/>
          <w:sz w:val="24"/>
          <w:szCs w:val="24"/>
        </w:rPr>
        <w:t>. All teams will need at least one Level C certified adult</w:t>
      </w:r>
      <w:r w:rsidR="00104462" w:rsidRPr="007A0877">
        <w:rPr>
          <w:rFonts w:asciiTheme="minorHAnsi" w:hAnsiTheme="minorHAnsi" w:cs="Arial"/>
          <w:sz w:val="24"/>
          <w:szCs w:val="24"/>
        </w:rPr>
        <w:t xml:space="preserve"> in attendance at all practices and games. For this reason</w:t>
      </w:r>
      <w:r w:rsidR="00104462" w:rsidRPr="007A0877">
        <w:rPr>
          <w:rFonts w:asciiTheme="minorHAnsi" w:hAnsiTheme="minorHAnsi" w:cs="Arial"/>
          <w:b/>
          <w:sz w:val="24"/>
          <w:szCs w:val="24"/>
        </w:rPr>
        <w:t xml:space="preserve"> BOTH</w:t>
      </w:r>
      <w:r w:rsidR="00104462" w:rsidRPr="007A0877">
        <w:rPr>
          <w:rFonts w:asciiTheme="minorHAnsi" w:hAnsiTheme="minorHAnsi" w:cs="Arial"/>
          <w:sz w:val="24"/>
          <w:szCs w:val="24"/>
        </w:rPr>
        <w:t xml:space="preserve"> the coach &amp; assistant coach need to obtain Level C in case one has to be absent. </w:t>
      </w:r>
      <w:r w:rsidRPr="007A0877">
        <w:rPr>
          <w:rFonts w:asciiTheme="minorHAnsi" w:hAnsiTheme="minorHAnsi" w:cs="Arial"/>
          <w:sz w:val="24"/>
          <w:szCs w:val="24"/>
        </w:rPr>
        <w:t xml:space="preserve"> </w:t>
      </w:r>
      <w:r w:rsidR="00104462" w:rsidRPr="007A0877">
        <w:rPr>
          <w:rFonts w:asciiTheme="minorHAnsi" w:hAnsiTheme="minorHAnsi" w:cs="Arial"/>
          <w:sz w:val="24"/>
          <w:szCs w:val="24"/>
        </w:rPr>
        <w:t>I</w:t>
      </w:r>
      <w:r w:rsidRPr="007A0877">
        <w:rPr>
          <w:rFonts w:asciiTheme="minorHAnsi" w:hAnsiTheme="minorHAnsi" w:cs="Arial"/>
          <w:sz w:val="24"/>
          <w:szCs w:val="24"/>
        </w:rPr>
        <w:t>f you need to receive your Level C training registration and application procedures please visit the pari</w:t>
      </w:r>
      <w:r w:rsidR="00104462" w:rsidRPr="007A0877">
        <w:rPr>
          <w:rFonts w:asciiTheme="minorHAnsi" w:hAnsiTheme="minorHAnsi" w:cs="Arial"/>
          <w:sz w:val="24"/>
          <w:szCs w:val="24"/>
        </w:rPr>
        <w:t>sh website for more information:</w:t>
      </w:r>
      <w:r w:rsidRPr="007A0877">
        <w:rPr>
          <w:rFonts w:asciiTheme="minorHAnsi" w:hAnsiTheme="minorHAnsi" w:cs="Arial"/>
          <w:sz w:val="24"/>
          <w:szCs w:val="24"/>
        </w:rPr>
        <w:t xml:space="preserve"> </w:t>
      </w:r>
      <w:hyperlink r:id="rId6" w:history="1">
        <w:r w:rsidRPr="007A0877">
          <w:rPr>
            <w:rStyle w:val="Hyperlink"/>
            <w:rFonts w:asciiTheme="minorHAnsi" w:hAnsiTheme="minorHAnsi" w:cs="Arial"/>
            <w:sz w:val="24"/>
            <w:szCs w:val="24"/>
          </w:rPr>
          <w:t>http://stfrancisraleigh.org/safe_environment/</w:t>
        </w:r>
      </w:hyperlink>
      <w:r w:rsidRPr="007A0877">
        <w:rPr>
          <w:rFonts w:asciiTheme="minorHAnsi" w:hAnsiTheme="minorHAnsi" w:cs="Arial"/>
          <w:sz w:val="24"/>
          <w:szCs w:val="24"/>
        </w:rPr>
        <w:t xml:space="preserve"> </w:t>
      </w:r>
      <w:r w:rsidR="00B37D29" w:rsidRPr="007A0877">
        <w:rPr>
          <w:rFonts w:asciiTheme="minorHAnsi" w:hAnsiTheme="minorHAnsi" w:cs="Arial"/>
          <w:sz w:val="24"/>
          <w:szCs w:val="24"/>
        </w:rPr>
        <w:t xml:space="preserve">. </w:t>
      </w:r>
      <w:r w:rsidR="007A0877">
        <w:rPr>
          <w:rFonts w:asciiTheme="minorHAnsi" w:hAnsiTheme="minorHAnsi" w:cs="Arial"/>
          <w:sz w:val="24"/>
          <w:szCs w:val="24"/>
        </w:rPr>
        <w:t xml:space="preserve"> All coaches and assistant coaches</w:t>
      </w:r>
      <w:r w:rsidR="007A0877" w:rsidRPr="007A0877">
        <w:rPr>
          <w:rFonts w:asciiTheme="minorHAnsi" w:hAnsiTheme="minorHAnsi" w:cs="Arial"/>
          <w:sz w:val="24"/>
          <w:szCs w:val="24"/>
        </w:rPr>
        <w:t xml:space="preserve"> will be required to attend a coaches training meeting.</w:t>
      </w:r>
      <w:r w:rsidR="007A0877">
        <w:rPr>
          <w:rFonts w:asciiTheme="minorHAnsi" w:hAnsiTheme="minorHAnsi" w:cs="Arial"/>
          <w:sz w:val="24"/>
          <w:szCs w:val="24"/>
        </w:rPr>
        <w:t xml:space="preserve"> At this meeting we</w:t>
      </w:r>
      <w:r w:rsidR="007A0877" w:rsidRPr="007A0877">
        <w:rPr>
          <w:rFonts w:asciiTheme="minorHAnsi" w:hAnsiTheme="minorHAnsi"/>
          <w:sz w:val="24"/>
          <w:szCs w:val="24"/>
        </w:rPr>
        <w:t xml:space="preserve"> go over league </w:t>
      </w:r>
      <w:r w:rsidR="00AA5B80">
        <w:rPr>
          <w:rFonts w:asciiTheme="minorHAnsi" w:hAnsiTheme="minorHAnsi"/>
          <w:sz w:val="24"/>
          <w:szCs w:val="24"/>
        </w:rPr>
        <w:t xml:space="preserve">logistics, rules, </w:t>
      </w:r>
      <w:proofErr w:type="gramStart"/>
      <w:r w:rsidR="00C869BC">
        <w:rPr>
          <w:rFonts w:asciiTheme="minorHAnsi" w:hAnsiTheme="minorHAnsi"/>
          <w:sz w:val="24"/>
          <w:szCs w:val="24"/>
        </w:rPr>
        <w:t>changes</w:t>
      </w:r>
      <w:proofErr w:type="gramEnd"/>
      <w:r w:rsidR="007A0877">
        <w:rPr>
          <w:rFonts w:asciiTheme="minorHAnsi" w:hAnsiTheme="minorHAnsi"/>
          <w:sz w:val="24"/>
          <w:szCs w:val="24"/>
        </w:rPr>
        <w:t xml:space="preserve"> </w:t>
      </w:r>
      <w:r w:rsidR="007A0877" w:rsidRPr="007A0877">
        <w:rPr>
          <w:rFonts w:asciiTheme="minorHAnsi" w:hAnsiTheme="minorHAnsi"/>
          <w:sz w:val="24"/>
          <w:szCs w:val="24"/>
        </w:rPr>
        <w:t>and to answer any questions you may have regarding the league</w:t>
      </w:r>
      <w:r w:rsidR="007A0877">
        <w:rPr>
          <w:rFonts w:asciiTheme="minorHAnsi" w:hAnsiTheme="minorHAnsi"/>
          <w:sz w:val="24"/>
          <w:szCs w:val="24"/>
        </w:rPr>
        <w:t xml:space="preserve">. </w:t>
      </w:r>
    </w:p>
    <w:p w:rsidR="005C4BCB" w:rsidRPr="00B37D29" w:rsidRDefault="005C4BCB" w:rsidP="005C4BCB">
      <w:pPr>
        <w:pStyle w:val="Default"/>
        <w:tabs>
          <w:tab w:val="center" w:pos="5400"/>
          <w:tab w:val="left" w:pos="7110"/>
        </w:tabs>
        <w:jc w:val="both"/>
        <w:rPr>
          <w:rFonts w:asciiTheme="minorHAnsi" w:hAnsiTheme="minorHAnsi"/>
          <w:b/>
        </w:rPr>
      </w:pPr>
    </w:p>
    <w:p w:rsidR="00104462" w:rsidRPr="004B5DE8" w:rsidRDefault="00104462" w:rsidP="005C4BCB">
      <w:pPr>
        <w:pStyle w:val="Default"/>
        <w:tabs>
          <w:tab w:val="center" w:pos="5400"/>
          <w:tab w:val="left" w:pos="7110"/>
        </w:tabs>
        <w:jc w:val="both"/>
        <w:rPr>
          <w:rFonts w:asciiTheme="minorHAnsi" w:hAnsiTheme="minorHAnsi"/>
          <w:b/>
          <w:u w:val="single"/>
        </w:rPr>
      </w:pPr>
      <w:r w:rsidRPr="004B5DE8">
        <w:rPr>
          <w:rFonts w:asciiTheme="minorHAnsi" w:hAnsiTheme="minorHAnsi"/>
          <w:b/>
          <w:u w:val="single"/>
        </w:rPr>
        <w:t>TEAM PARENT:</w:t>
      </w:r>
    </w:p>
    <w:p w:rsidR="00104462" w:rsidRPr="004B5DE8" w:rsidRDefault="00104462" w:rsidP="005C4BCB">
      <w:pPr>
        <w:pStyle w:val="Default"/>
        <w:tabs>
          <w:tab w:val="center" w:pos="5400"/>
          <w:tab w:val="left" w:pos="7110"/>
        </w:tabs>
        <w:jc w:val="both"/>
        <w:rPr>
          <w:rFonts w:asciiTheme="minorHAnsi" w:hAnsiTheme="minorHAnsi"/>
          <w:b/>
        </w:rPr>
      </w:pPr>
      <w:r w:rsidRPr="004B5DE8">
        <w:rPr>
          <w:rFonts w:asciiTheme="minorHAnsi" w:hAnsiTheme="minorHAnsi"/>
        </w:rPr>
        <w:t>As team parent, your role is to help the coach as needs arise. Each coach is different so work closely with your team's coach to see what needs they may have.</w:t>
      </w:r>
      <w:r w:rsidR="00B37D29" w:rsidRPr="004B5DE8">
        <w:rPr>
          <w:rFonts w:asciiTheme="minorHAnsi" w:hAnsiTheme="minorHAnsi"/>
        </w:rPr>
        <w:t xml:space="preserve"> You will also need to coordinat</w:t>
      </w:r>
      <w:r w:rsidR="004B5DE8">
        <w:rPr>
          <w:rFonts w:asciiTheme="minorHAnsi" w:hAnsiTheme="minorHAnsi"/>
        </w:rPr>
        <w:t>e your</w:t>
      </w:r>
      <w:r w:rsidR="00B37D29" w:rsidRPr="004B5DE8">
        <w:rPr>
          <w:rFonts w:asciiTheme="minorHAnsi" w:hAnsiTheme="minorHAnsi"/>
        </w:rPr>
        <w:t xml:space="preserve"> team</w:t>
      </w:r>
      <w:r w:rsidR="004B5DE8">
        <w:rPr>
          <w:rFonts w:asciiTheme="minorHAnsi" w:hAnsiTheme="minorHAnsi"/>
        </w:rPr>
        <w:t>’s</w:t>
      </w:r>
      <w:r w:rsidR="00B37D29" w:rsidRPr="004B5DE8">
        <w:rPr>
          <w:rFonts w:asciiTheme="minorHAnsi" w:hAnsiTheme="minorHAnsi"/>
        </w:rPr>
        <w:t xml:space="preserve"> snack. </w:t>
      </w:r>
    </w:p>
    <w:p w:rsidR="005C4BCB" w:rsidRPr="004B5DE8" w:rsidRDefault="005C4BCB" w:rsidP="005C4BCB">
      <w:pPr>
        <w:pStyle w:val="Default"/>
        <w:jc w:val="both"/>
        <w:rPr>
          <w:rFonts w:asciiTheme="minorHAnsi" w:hAnsiTheme="minorHAnsi" w:cs="Bell MT"/>
          <w:bCs/>
          <w:u w:val="single"/>
        </w:rPr>
      </w:pPr>
    </w:p>
    <w:p w:rsidR="004B5DE8" w:rsidRPr="004B5DE8" w:rsidRDefault="00AA5B80" w:rsidP="004B5DE8">
      <w:pPr>
        <w:shd w:val="clear" w:color="auto" w:fill="FFFFFF"/>
        <w:rPr>
          <w:rFonts w:ascii="Calibri" w:hAnsi="Calibri"/>
          <w:sz w:val="24"/>
          <w:szCs w:val="24"/>
        </w:rPr>
      </w:pPr>
      <w:r>
        <w:rPr>
          <w:b/>
          <w:sz w:val="24"/>
          <w:szCs w:val="24"/>
          <w:u w:val="single"/>
        </w:rPr>
        <w:t>CONCESSION HELPER</w:t>
      </w:r>
      <w:proofErr w:type="gramStart"/>
      <w:r w:rsidR="00B37D29" w:rsidRPr="004B5DE8">
        <w:rPr>
          <w:b/>
          <w:sz w:val="24"/>
          <w:szCs w:val="24"/>
          <w:u w:val="single"/>
        </w:rPr>
        <w:t>:</w:t>
      </w:r>
      <w:proofErr w:type="gramEnd"/>
      <w:r w:rsidR="004B5DE8" w:rsidRPr="004B5DE8">
        <w:rPr>
          <w:b/>
          <w:sz w:val="24"/>
          <w:szCs w:val="24"/>
          <w:u w:val="single"/>
        </w:rPr>
        <w:br/>
      </w:r>
      <w:r w:rsidR="004B5DE8">
        <w:rPr>
          <w:color w:val="000000"/>
          <w:sz w:val="24"/>
          <w:szCs w:val="24"/>
        </w:rPr>
        <w:t>All families</w:t>
      </w:r>
      <w:r w:rsidR="004B5DE8" w:rsidRPr="004B5DE8">
        <w:rPr>
          <w:color w:val="000000"/>
          <w:sz w:val="24"/>
          <w:szCs w:val="24"/>
        </w:rPr>
        <w:t xml:space="preserve"> will need </w:t>
      </w:r>
      <w:r w:rsidR="00B37D29" w:rsidRPr="004B5DE8">
        <w:rPr>
          <w:color w:val="000000"/>
          <w:sz w:val="24"/>
          <w:szCs w:val="24"/>
        </w:rPr>
        <w:t xml:space="preserve"> to </w:t>
      </w:r>
      <w:r w:rsidR="00B37D29" w:rsidRPr="004B5DE8">
        <w:rPr>
          <w:b/>
          <w:bCs/>
          <w:color w:val="000000"/>
          <w:sz w:val="24"/>
          <w:szCs w:val="24"/>
          <w:u w:val="single"/>
        </w:rPr>
        <w:t>sign up for at least one 1 hour time slot</w:t>
      </w:r>
      <w:r w:rsidR="00B37D29" w:rsidRPr="004B5DE8">
        <w:rPr>
          <w:color w:val="000000"/>
          <w:sz w:val="24"/>
          <w:szCs w:val="24"/>
        </w:rPr>
        <w:t>,</w:t>
      </w:r>
      <w:r w:rsidR="004B5DE8" w:rsidRPr="004B5DE8">
        <w:rPr>
          <w:color w:val="000000"/>
          <w:sz w:val="24"/>
          <w:szCs w:val="24"/>
        </w:rPr>
        <w:t xml:space="preserve"> </w:t>
      </w:r>
      <w:r w:rsidR="00B37D29" w:rsidRPr="004B5DE8">
        <w:rPr>
          <w:color w:val="000000"/>
          <w:sz w:val="24"/>
          <w:szCs w:val="24"/>
        </w:rPr>
        <w:t> but you certainly can work more than one if you would like to</w:t>
      </w:r>
      <w:r w:rsidR="004B5DE8" w:rsidRPr="004B5DE8">
        <w:rPr>
          <w:color w:val="000000"/>
          <w:sz w:val="24"/>
          <w:szCs w:val="24"/>
        </w:rPr>
        <w:t xml:space="preserve">. </w:t>
      </w:r>
      <w:r w:rsidR="004B5DE8" w:rsidRPr="004B5DE8">
        <w:rPr>
          <w:rFonts w:ascii="Calibri" w:hAnsi="Calibri"/>
          <w:color w:val="000000"/>
          <w:sz w:val="24"/>
          <w:szCs w:val="24"/>
        </w:rPr>
        <w:t>If you have never worked concessions before, do not worry.  Someone will be here during your time slot to show you how everything works and to assist you should you have any questions.</w:t>
      </w:r>
    </w:p>
    <w:p w:rsidR="004B5DE8" w:rsidRDefault="007A0877" w:rsidP="006A0FE6">
      <w:pPr>
        <w:rPr>
          <w:sz w:val="24"/>
          <w:szCs w:val="24"/>
        </w:rPr>
      </w:pPr>
      <w:r>
        <w:rPr>
          <w:b/>
          <w:sz w:val="24"/>
          <w:szCs w:val="24"/>
          <w:u w:val="single"/>
        </w:rPr>
        <w:t xml:space="preserve">CLOCK or </w:t>
      </w:r>
      <w:r w:rsidR="004B5DE8">
        <w:rPr>
          <w:b/>
          <w:sz w:val="24"/>
          <w:szCs w:val="24"/>
          <w:u w:val="single"/>
        </w:rPr>
        <w:t>SCOREKEEPER</w:t>
      </w:r>
      <w:proofErr w:type="gramStart"/>
      <w:r w:rsidR="004B5DE8">
        <w:rPr>
          <w:b/>
          <w:sz w:val="24"/>
          <w:szCs w:val="24"/>
          <w:u w:val="single"/>
        </w:rPr>
        <w:t>:</w:t>
      </w:r>
      <w:proofErr w:type="gramEnd"/>
      <w:r w:rsidR="004B5DE8">
        <w:rPr>
          <w:b/>
          <w:sz w:val="24"/>
          <w:szCs w:val="24"/>
          <w:u w:val="single"/>
        </w:rPr>
        <w:br/>
      </w:r>
      <w:r>
        <w:rPr>
          <w:sz w:val="24"/>
          <w:szCs w:val="24"/>
        </w:rPr>
        <w:t>Your role is to operator the clock or kee</w:t>
      </w:r>
      <w:r w:rsidR="00AA5B80">
        <w:rPr>
          <w:sz w:val="24"/>
          <w:szCs w:val="24"/>
        </w:rPr>
        <w:t xml:space="preserve">p the scorebook during the </w:t>
      </w:r>
      <w:r>
        <w:rPr>
          <w:sz w:val="24"/>
          <w:szCs w:val="24"/>
        </w:rPr>
        <w:t xml:space="preserve">game. </w:t>
      </w:r>
    </w:p>
    <w:p w:rsidR="00320C03" w:rsidRDefault="00AA5B80" w:rsidP="006A0FE6">
      <w:pPr>
        <w:rPr>
          <w:sz w:val="24"/>
          <w:szCs w:val="24"/>
        </w:rPr>
      </w:pPr>
      <w:r w:rsidRPr="00475196">
        <w:rPr>
          <w:b/>
          <w:sz w:val="24"/>
          <w:szCs w:val="24"/>
          <w:u w:val="single"/>
        </w:rPr>
        <w:t>REFERREE</w:t>
      </w:r>
      <w:r w:rsidR="00FC5846">
        <w:rPr>
          <w:b/>
          <w:sz w:val="24"/>
          <w:szCs w:val="24"/>
          <w:u w:val="single"/>
        </w:rPr>
        <w:t xml:space="preserve"> FOR DIVIS</w:t>
      </w:r>
      <w:r w:rsidR="00320C03">
        <w:rPr>
          <w:b/>
          <w:sz w:val="24"/>
          <w:szCs w:val="24"/>
          <w:u w:val="single"/>
        </w:rPr>
        <w:t>ION 2, 3, &amp; 5</w:t>
      </w:r>
      <w:proofErr w:type="gramStart"/>
      <w:r w:rsidRPr="00475196">
        <w:rPr>
          <w:b/>
          <w:sz w:val="24"/>
          <w:szCs w:val="24"/>
          <w:u w:val="single"/>
        </w:rPr>
        <w:t>:</w:t>
      </w:r>
      <w:proofErr w:type="gramEnd"/>
      <w:r>
        <w:rPr>
          <w:b/>
          <w:sz w:val="24"/>
          <w:szCs w:val="24"/>
        </w:rPr>
        <w:br/>
      </w:r>
      <w:r w:rsidR="00320C03">
        <w:rPr>
          <w:sz w:val="24"/>
          <w:szCs w:val="24"/>
        </w:rPr>
        <w:t xml:space="preserve">You will need to have a basic knowledge of basketball, we will provide you with training regarding the rules for each of the divisions.  We have two referees for each game. </w:t>
      </w:r>
    </w:p>
    <w:p w:rsidR="00320C03" w:rsidRPr="00AA5B80" w:rsidRDefault="00320C03" w:rsidP="006A0FE6">
      <w:pPr>
        <w:rPr>
          <w:b/>
          <w:sz w:val="24"/>
          <w:szCs w:val="24"/>
        </w:rPr>
      </w:pPr>
      <w:r>
        <w:rPr>
          <w:sz w:val="24"/>
          <w:szCs w:val="24"/>
        </w:rPr>
        <w:t xml:space="preserve">If you have any question please contact Mary Arleth at </w:t>
      </w:r>
      <w:hyperlink r:id="rId7" w:history="1">
        <w:r w:rsidRPr="003A3D55">
          <w:rPr>
            <w:rStyle w:val="Hyperlink"/>
            <w:sz w:val="24"/>
            <w:szCs w:val="24"/>
          </w:rPr>
          <w:t>mary.arleth@stfrancisraleigh.org</w:t>
        </w:r>
      </w:hyperlink>
      <w:r>
        <w:rPr>
          <w:sz w:val="24"/>
          <w:szCs w:val="24"/>
        </w:rPr>
        <w:t xml:space="preserve"> </w:t>
      </w:r>
    </w:p>
    <w:p w:rsidR="00B37D29" w:rsidRPr="00B37D29" w:rsidRDefault="00B37D29">
      <w:pPr>
        <w:rPr>
          <w:sz w:val="24"/>
          <w:szCs w:val="24"/>
        </w:rPr>
      </w:pPr>
    </w:p>
    <w:sectPr w:rsidR="00B37D29" w:rsidRPr="00B37D29" w:rsidSect="00104462">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96" w:rsidRDefault="00475196" w:rsidP="005C4BCB">
      <w:pPr>
        <w:spacing w:after="0" w:line="240" w:lineRule="auto"/>
      </w:pPr>
      <w:r>
        <w:separator/>
      </w:r>
    </w:p>
  </w:endnote>
  <w:endnote w:type="continuationSeparator" w:id="0">
    <w:p w:rsidR="00475196" w:rsidRDefault="00475196" w:rsidP="005C4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96" w:rsidRDefault="00475196" w:rsidP="005C4BCB">
      <w:pPr>
        <w:spacing w:after="0" w:line="240" w:lineRule="auto"/>
      </w:pPr>
      <w:r>
        <w:separator/>
      </w:r>
    </w:p>
  </w:footnote>
  <w:footnote w:type="continuationSeparator" w:id="0">
    <w:p w:rsidR="00475196" w:rsidRDefault="00475196" w:rsidP="005C4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96" w:rsidRDefault="00475196" w:rsidP="005C4BCB">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201</w:t>
    </w:r>
    <w:r>
      <w:rPr>
        <w:rFonts w:ascii="Arial Rounded MT Bold" w:hAnsi="Arial Rounded MT Bold" w:cstheme="minorHAnsi"/>
        <w:b/>
        <w:sz w:val="32"/>
        <w:szCs w:val="32"/>
      </w:rPr>
      <w:t>6</w:t>
    </w:r>
    <w:r w:rsidRPr="005C4BCB">
      <w:rPr>
        <w:rFonts w:ascii="Arial Rounded MT Bold" w:hAnsi="Arial Rounded MT Bold" w:cstheme="minorHAnsi"/>
        <w:b/>
        <w:sz w:val="32"/>
        <w:szCs w:val="32"/>
      </w:rPr>
      <w:t>-201</w:t>
    </w:r>
    <w:r>
      <w:rPr>
        <w:rFonts w:ascii="Arial Rounded MT Bold" w:hAnsi="Arial Rounded MT Bold" w:cstheme="minorHAnsi"/>
        <w:b/>
        <w:sz w:val="32"/>
        <w:szCs w:val="32"/>
      </w:rPr>
      <w:t>7</w:t>
    </w:r>
  </w:p>
  <w:p w:rsidR="00475196" w:rsidRDefault="00475196" w:rsidP="005C4BCB">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Youth Basketball League</w:t>
    </w:r>
  </w:p>
  <w:p w:rsidR="00475196" w:rsidRPr="005C4BCB" w:rsidRDefault="00475196" w:rsidP="005C4BCB">
    <w:pPr>
      <w:pStyle w:val="DefaultText"/>
      <w:jc w:val="center"/>
      <w:rPr>
        <w:rFonts w:ascii="Arial Rounded MT Bold" w:hAnsi="Arial Rounded MT Bold"/>
        <w:sz w:val="32"/>
        <w:szCs w:val="32"/>
      </w:rPr>
    </w:pPr>
    <w:r w:rsidRPr="005C4BCB">
      <w:rPr>
        <w:rFonts w:ascii="Arial Rounded MT Bold" w:hAnsi="Arial Rounded MT Bold" w:cstheme="minorHAnsi"/>
        <w:b/>
        <w:sz w:val="32"/>
        <w:szCs w:val="32"/>
      </w:rPr>
      <w:t>St. Francis of Assisi</w:t>
    </w:r>
  </w:p>
  <w:p w:rsidR="00475196" w:rsidRDefault="00475196" w:rsidP="005C4BC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4BCB"/>
    <w:rsid w:val="00084897"/>
    <w:rsid w:val="000E75AB"/>
    <w:rsid w:val="00104462"/>
    <w:rsid w:val="00165DE9"/>
    <w:rsid w:val="001A6466"/>
    <w:rsid w:val="002E0114"/>
    <w:rsid w:val="00320C03"/>
    <w:rsid w:val="00475196"/>
    <w:rsid w:val="00477DE7"/>
    <w:rsid w:val="004B5DE8"/>
    <w:rsid w:val="005C4BCB"/>
    <w:rsid w:val="00650278"/>
    <w:rsid w:val="006A0FE6"/>
    <w:rsid w:val="007A0877"/>
    <w:rsid w:val="00AA5B80"/>
    <w:rsid w:val="00B37D29"/>
    <w:rsid w:val="00C869BC"/>
    <w:rsid w:val="00CC5E25"/>
    <w:rsid w:val="00FB358E"/>
    <w:rsid w:val="00FC5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BCB"/>
    <w:pPr>
      <w:autoSpaceDE w:val="0"/>
      <w:autoSpaceDN w:val="0"/>
      <w:adjustRightInd w:val="0"/>
      <w:spacing w:after="0" w:line="240" w:lineRule="auto"/>
    </w:pPr>
    <w:rPr>
      <w:rFonts w:ascii="Cooper Black" w:hAnsi="Cooper Black" w:cs="Cooper Black"/>
      <w:color w:val="000000"/>
      <w:sz w:val="24"/>
      <w:szCs w:val="24"/>
    </w:rPr>
  </w:style>
  <w:style w:type="character" w:styleId="Hyperlink">
    <w:name w:val="Hyperlink"/>
    <w:basedOn w:val="DefaultParagraphFont"/>
    <w:uiPriority w:val="99"/>
    <w:unhideWhenUsed/>
    <w:rsid w:val="005C4BCB"/>
    <w:rPr>
      <w:color w:val="0000FF"/>
      <w:u w:val="single"/>
    </w:rPr>
  </w:style>
  <w:style w:type="character" w:styleId="FollowedHyperlink">
    <w:name w:val="FollowedHyperlink"/>
    <w:basedOn w:val="DefaultParagraphFont"/>
    <w:uiPriority w:val="99"/>
    <w:semiHidden/>
    <w:unhideWhenUsed/>
    <w:rsid w:val="005C4BCB"/>
    <w:rPr>
      <w:color w:val="800080" w:themeColor="followedHyperlink"/>
      <w:u w:val="single"/>
    </w:rPr>
  </w:style>
  <w:style w:type="paragraph" w:styleId="Header">
    <w:name w:val="header"/>
    <w:basedOn w:val="Normal"/>
    <w:link w:val="HeaderChar"/>
    <w:uiPriority w:val="99"/>
    <w:semiHidden/>
    <w:unhideWhenUsed/>
    <w:rsid w:val="005C4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4BCB"/>
  </w:style>
  <w:style w:type="paragraph" w:styleId="Footer">
    <w:name w:val="footer"/>
    <w:basedOn w:val="Normal"/>
    <w:link w:val="FooterChar"/>
    <w:uiPriority w:val="99"/>
    <w:semiHidden/>
    <w:unhideWhenUsed/>
    <w:rsid w:val="005C4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4BCB"/>
  </w:style>
  <w:style w:type="paragraph" w:customStyle="1" w:styleId="DefaultText">
    <w:name w:val="Default Text"/>
    <w:basedOn w:val="Normal"/>
    <w:rsid w:val="005C4BC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5C4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CB"/>
    <w:rPr>
      <w:rFonts w:ascii="Tahoma" w:hAnsi="Tahoma" w:cs="Tahoma"/>
      <w:sz w:val="16"/>
      <w:szCs w:val="16"/>
    </w:rPr>
  </w:style>
  <w:style w:type="paragraph" w:styleId="PlainText">
    <w:name w:val="Plain Text"/>
    <w:basedOn w:val="Normal"/>
    <w:link w:val="PlainTextChar"/>
    <w:uiPriority w:val="99"/>
    <w:semiHidden/>
    <w:unhideWhenUsed/>
    <w:rsid w:val="007A087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0877"/>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414057887">
      <w:bodyDiv w:val="1"/>
      <w:marLeft w:val="0"/>
      <w:marRight w:val="0"/>
      <w:marTop w:val="0"/>
      <w:marBottom w:val="0"/>
      <w:divBdr>
        <w:top w:val="none" w:sz="0" w:space="0" w:color="auto"/>
        <w:left w:val="none" w:sz="0" w:space="0" w:color="auto"/>
        <w:bottom w:val="none" w:sz="0" w:space="0" w:color="auto"/>
        <w:right w:val="none" w:sz="0" w:space="0" w:color="auto"/>
      </w:divBdr>
    </w:div>
    <w:div w:id="594359095">
      <w:bodyDiv w:val="1"/>
      <w:marLeft w:val="0"/>
      <w:marRight w:val="0"/>
      <w:marTop w:val="0"/>
      <w:marBottom w:val="0"/>
      <w:divBdr>
        <w:top w:val="none" w:sz="0" w:space="0" w:color="auto"/>
        <w:left w:val="none" w:sz="0" w:space="0" w:color="auto"/>
        <w:bottom w:val="none" w:sz="0" w:space="0" w:color="auto"/>
        <w:right w:val="none" w:sz="0" w:space="0" w:color="auto"/>
      </w:divBdr>
    </w:div>
    <w:div w:id="14169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arleth@stfrancisraleig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francisraleigh.org/safe_environ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of Assisi - Raleigh</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MArleth</dc:creator>
  <cp:lastModifiedBy>MArleth</cp:lastModifiedBy>
  <cp:revision>7</cp:revision>
  <cp:lastPrinted>2016-08-05T19:00:00Z</cp:lastPrinted>
  <dcterms:created xsi:type="dcterms:W3CDTF">2016-08-05T17:20:00Z</dcterms:created>
  <dcterms:modified xsi:type="dcterms:W3CDTF">2016-08-19T11:56:00Z</dcterms:modified>
</cp:coreProperties>
</file>